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64" w:rsidRDefault="00D65B64" w:rsidP="00553108">
      <w:pPr>
        <w:pStyle w:val="Tytu"/>
        <w:spacing w:line="480" w:lineRule="auto"/>
        <w:rPr>
          <w:sz w:val="36"/>
          <w:szCs w:val="44"/>
        </w:rPr>
      </w:pPr>
    </w:p>
    <w:p w:rsidR="00553108" w:rsidRDefault="00553108" w:rsidP="00553108">
      <w:pPr>
        <w:pStyle w:val="Tytu"/>
        <w:spacing w:line="480" w:lineRule="auto"/>
        <w:rPr>
          <w:sz w:val="36"/>
          <w:szCs w:val="44"/>
        </w:rPr>
      </w:pPr>
      <w:r>
        <w:rPr>
          <w:sz w:val="36"/>
          <w:szCs w:val="44"/>
        </w:rPr>
        <w:t>OGŁOSZENIE</w:t>
      </w:r>
    </w:p>
    <w:p w:rsidR="00553108" w:rsidRDefault="00553108" w:rsidP="00553108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28"/>
          <w:szCs w:val="32"/>
        </w:rPr>
        <w:t xml:space="preserve">Podaje się do wiadomości, że </w:t>
      </w:r>
    </w:p>
    <w:p w:rsidR="00553108" w:rsidRDefault="00553108" w:rsidP="00553108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w dniu </w:t>
      </w:r>
      <w:r w:rsidR="0031524E">
        <w:rPr>
          <w:rFonts w:ascii="Times New Roman" w:hAnsi="Times New Roman" w:cs="Times New Roman"/>
          <w:bCs w:val="0"/>
          <w:sz w:val="32"/>
          <w:szCs w:val="32"/>
          <w:u w:val="single"/>
        </w:rPr>
        <w:t>26 maja</w:t>
      </w:r>
      <w:r>
        <w:rPr>
          <w:rFonts w:ascii="Times New Roman" w:hAnsi="Times New Roman" w:cs="Times New Roman"/>
          <w:bCs w:val="0"/>
          <w:sz w:val="32"/>
          <w:szCs w:val="32"/>
          <w:u w:val="single"/>
        </w:rPr>
        <w:t xml:space="preserve"> 2023</w:t>
      </w:r>
      <w:r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r. </w:t>
      </w:r>
      <w:r>
        <w:rPr>
          <w:rFonts w:ascii="Times New Roman" w:hAnsi="Times New Roman" w:cs="Times New Roman"/>
          <w:bCs w:val="0"/>
          <w:sz w:val="32"/>
          <w:szCs w:val="32"/>
        </w:rPr>
        <w:t>(</w:t>
      </w:r>
      <w:r w:rsidR="00A44083">
        <w:rPr>
          <w:rFonts w:ascii="Times New Roman" w:hAnsi="Times New Roman" w:cs="Times New Roman"/>
          <w:bCs w:val="0"/>
          <w:sz w:val="32"/>
          <w:szCs w:val="32"/>
        </w:rPr>
        <w:t>piątek</w:t>
      </w:r>
      <w:r>
        <w:rPr>
          <w:rFonts w:ascii="Times New Roman" w:hAnsi="Times New Roman" w:cs="Times New Roman"/>
          <w:bCs w:val="0"/>
          <w:sz w:val="32"/>
          <w:szCs w:val="32"/>
        </w:rPr>
        <w:t>)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o godz.</w:t>
      </w:r>
      <w:r>
        <w:rPr>
          <w:rFonts w:ascii="Times New Roman" w:hAnsi="Times New Roman" w:cs="Times New Roman"/>
          <w:bCs w:val="0"/>
          <w:sz w:val="32"/>
          <w:szCs w:val="32"/>
        </w:rPr>
        <w:t xml:space="preserve"> 1</w:t>
      </w:r>
      <w:r w:rsidR="00901FE5">
        <w:rPr>
          <w:rFonts w:ascii="Times New Roman" w:hAnsi="Times New Roman" w:cs="Times New Roman"/>
          <w:bCs w:val="0"/>
          <w:sz w:val="32"/>
          <w:szCs w:val="32"/>
        </w:rPr>
        <w:t>4</w:t>
      </w:r>
      <w:r w:rsidR="00901FE5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0</w:t>
      </w:r>
      <w:r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0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br/>
      </w:r>
      <w:r>
        <w:rPr>
          <w:rFonts w:ascii="Times New Roman" w:hAnsi="Times New Roman" w:cs="Times New Roman"/>
          <w:b w:val="0"/>
          <w:sz w:val="32"/>
          <w:szCs w:val="32"/>
        </w:rPr>
        <w:t xml:space="preserve">odbędzie się </w:t>
      </w:r>
      <w:r w:rsidR="0031524E">
        <w:rPr>
          <w:rFonts w:ascii="Times New Roman" w:hAnsi="Times New Roman" w:cs="Times New Roman"/>
          <w:sz w:val="32"/>
          <w:szCs w:val="32"/>
        </w:rPr>
        <w:t>LVI (56</w:t>
      </w:r>
      <w:r>
        <w:rPr>
          <w:rFonts w:ascii="Times New Roman" w:hAnsi="Times New Roman" w:cs="Times New Roman"/>
          <w:sz w:val="32"/>
          <w:szCs w:val="32"/>
        </w:rPr>
        <w:t xml:space="preserve">) sesja Rady Gminy Wierzchlas </w:t>
      </w:r>
      <w:r>
        <w:rPr>
          <w:rFonts w:ascii="Times New Roman" w:hAnsi="Times New Roman" w:cs="Times New Roman"/>
          <w:sz w:val="32"/>
          <w:szCs w:val="32"/>
        </w:rPr>
        <w:br/>
        <w:t>w  sali konferencyjnej Urzędu Gminy</w:t>
      </w:r>
    </w:p>
    <w:p w:rsidR="00901FE5" w:rsidRPr="00901FE5" w:rsidRDefault="00901FE5" w:rsidP="00901FE5">
      <w:pPr>
        <w:rPr>
          <w:lang w:eastAsia="pl-PL"/>
        </w:rPr>
      </w:pPr>
    </w:p>
    <w:p w:rsidR="00553108" w:rsidRDefault="00553108" w:rsidP="00553108">
      <w:pPr>
        <w:rPr>
          <w:rFonts w:ascii="Times New Roman" w:hAnsi="Times New Roman" w:cs="Times New Roman"/>
          <w:b/>
          <w:szCs w:val="27"/>
        </w:rPr>
      </w:pPr>
      <w:r>
        <w:rPr>
          <w:rFonts w:ascii="Times New Roman" w:hAnsi="Times New Roman" w:cs="Times New Roman"/>
          <w:b/>
          <w:szCs w:val="27"/>
        </w:rPr>
        <w:t>Proponowany porządek obrad:</w:t>
      </w:r>
    </w:p>
    <w:p w:rsidR="00901FE5" w:rsidRDefault="00901FE5" w:rsidP="00901FE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Otwarcie obrad LV</w:t>
      </w:r>
      <w:r w:rsidR="0031524E">
        <w:rPr>
          <w:rFonts w:ascii="Times New Roman" w:hAnsi="Times New Roman" w:cs="Times New Roman"/>
          <w:sz w:val="24"/>
          <w:szCs w:val="26"/>
        </w:rPr>
        <w:t>I</w:t>
      </w:r>
      <w:r>
        <w:rPr>
          <w:rFonts w:ascii="Times New Roman" w:hAnsi="Times New Roman" w:cs="Times New Roman"/>
          <w:sz w:val="24"/>
          <w:szCs w:val="26"/>
        </w:rPr>
        <w:t xml:space="preserve"> sesji Rady Gminy Wierzchlas.</w:t>
      </w:r>
    </w:p>
    <w:p w:rsidR="00901FE5" w:rsidRDefault="00901FE5" w:rsidP="00901FE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Przedstawienie porządku obrad.</w:t>
      </w:r>
    </w:p>
    <w:p w:rsidR="00901FE5" w:rsidRDefault="0031524E" w:rsidP="00901FE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Przyjęcie protokołu L</w:t>
      </w:r>
      <w:r w:rsidR="00901FE5">
        <w:rPr>
          <w:rFonts w:ascii="Times New Roman" w:hAnsi="Times New Roman" w:cs="Times New Roman"/>
          <w:sz w:val="24"/>
          <w:szCs w:val="26"/>
        </w:rPr>
        <w:t>V sesji Rady Gminy Wierzchlas.</w:t>
      </w:r>
    </w:p>
    <w:p w:rsidR="00901FE5" w:rsidRDefault="00901FE5" w:rsidP="00901FE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Sprawozdanie Wójta z działalności między sesjami.</w:t>
      </w:r>
    </w:p>
    <w:p w:rsidR="0031524E" w:rsidRDefault="0031524E" w:rsidP="00901FE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Wr</w:t>
      </w:r>
      <w:r w:rsidR="00D65B64">
        <w:rPr>
          <w:rFonts w:ascii="Times New Roman" w:hAnsi="Times New Roman" w:cs="Times New Roman"/>
          <w:sz w:val="24"/>
          <w:szCs w:val="26"/>
        </w:rPr>
        <w:t xml:space="preserve">ęczenie nominacji </w:t>
      </w:r>
      <w:r>
        <w:rPr>
          <w:rFonts w:ascii="Times New Roman" w:hAnsi="Times New Roman" w:cs="Times New Roman"/>
          <w:sz w:val="24"/>
          <w:szCs w:val="26"/>
        </w:rPr>
        <w:t xml:space="preserve">Dyrektorom Placówek </w:t>
      </w:r>
      <w:r w:rsidR="00415A85">
        <w:rPr>
          <w:rFonts w:ascii="Times New Roman" w:hAnsi="Times New Roman" w:cs="Times New Roman"/>
          <w:sz w:val="24"/>
          <w:szCs w:val="26"/>
        </w:rPr>
        <w:t>Oświatowych</w:t>
      </w:r>
      <w:r w:rsidR="00D65B64">
        <w:rPr>
          <w:rFonts w:ascii="Times New Roman" w:hAnsi="Times New Roman" w:cs="Times New Roman"/>
          <w:sz w:val="24"/>
          <w:szCs w:val="26"/>
        </w:rPr>
        <w:t xml:space="preserve"> wybranym na nową kadencję.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</w:p>
    <w:p w:rsidR="00901FE5" w:rsidRDefault="00901FE5" w:rsidP="00901FE5">
      <w:pPr>
        <w:pStyle w:val="Akapitzlist"/>
        <w:numPr>
          <w:ilvl w:val="0"/>
          <w:numId w:val="1"/>
        </w:numPr>
        <w:spacing w:after="0"/>
        <w:ind w:left="35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Podjęcie uchwał:</w:t>
      </w:r>
    </w:p>
    <w:p w:rsidR="00901FE5" w:rsidRDefault="00901FE5" w:rsidP="00901FE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 sprawie zmian w budżecie Gminy Wierzchlas na 2023 r.,</w:t>
      </w:r>
    </w:p>
    <w:p w:rsidR="00901FE5" w:rsidRDefault="00901FE5" w:rsidP="00901FE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w sprawie zmian w Wieloletniej Prognozie Finansowej Gminy Wierzchlas, </w:t>
      </w:r>
    </w:p>
    <w:p w:rsidR="00415A85" w:rsidRPr="00415A85" w:rsidRDefault="00415A85" w:rsidP="00415A8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w sprawie </w:t>
      </w:r>
      <w:r w:rsidR="00A46CE1">
        <w:rPr>
          <w:rFonts w:ascii="Times New Roman" w:hAnsi="Times New Roman" w:cs="Times New Roman"/>
          <w:sz w:val="24"/>
          <w:szCs w:val="26"/>
        </w:rPr>
        <w:t>udzielenia pomocy finansowej Powiatowi Wieluńskiemu</w:t>
      </w:r>
      <w:r w:rsidR="00901FE5">
        <w:rPr>
          <w:rFonts w:ascii="Times New Roman" w:hAnsi="Times New Roman" w:cs="Times New Roman"/>
          <w:sz w:val="24"/>
          <w:szCs w:val="26"/>
        </w:rPr>
        <w:t>,</w:t>
      </w:r>
    </w:p>
    <w:p w:rsidR="00415A85" w:rsidRPr="00415A85" w:rsidRDefault="007D31DB" w:rsidP="00415A8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 sprawie rozpatrzenia skargi.</w:t>
      </w:r>
    </w:p>
    <w:p w:rsidR="00901FE5" w:rsidRDefault="00901FE5" w:rsidP="00901FE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Wolne wnioski, interpelacje i zapytania.</w:t>
      </w:r>
    </w:p>
    <w:p w:rsidR="00901FE5" w:rsidRDefault="00901FE5" w:rsidP="00901FE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Zakończenie obrad LV</w:t>
      </w:r>
      <w:r w:rsidR="00A46CE1">
        <w:rPr>
          <w:rFonts w:ascii="Times New Roman" w:hAnsi="Times New Roman" w:cs="Times New Roman"/>
          <w:sz w:val="24"/>
          <w:szCs w:val="26"/>
        </w:rPr>
        <w:t>I</w:t>
      </w:r>
      <w:r>
        <w:rPr>
          <w:rFonts w:ascii="Times New Roman" w:hAnsi="Times New Roman" w:cs="Times New Roman"/>
          <w:sz w:val="24"/>
          <w:szCs w:val="26"/>
        </w:rPr>
        <w:t xml:space="preserve"> sesji Rady Gminy Wierzchlas. </w:t>
      </w:r>
    </w:p>
    <w:p w:rsidR="00D65B64" w:rsidRDefault="00D65B64" w:rsidP="00D65B64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6"/>
        </w:rPr>
      </w:pPr>
    </w:p>
    <w:p w:rsidR="00553108" w:rsidRDefault="00553108" w:rsidP="00553108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8"/>
          <w:szCs w:val="26"/>
        </w:rPr>
      </w:pPr>
    </w:p>
    <w:p w:rsidR="00553108" w:rsidRDefault="00553108" w:rsidP="00553108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eastAsia="pl-PL"/>
        </w:rPr>
        <w:t>Transmisja z sesji będzie dostępna na stronie:</w:t>
      </w:r>
    </w:p>
    <w:p w:rsidR="00553108" w:rsidRDefault="002E351C" w:rsidP="00553108">
      <w:hyperlink r:id="rId5" w:history="1">
        <w:r w:rsidR="00553108">
          <w:rPr>
            <w:rStyle w:val="Hipercze"/>
            <w:sz w:val="24"/>
          </w:rPr>
          <w:t>https://portal.posiedzenia.pl/wierzchlas</w:t>
        </w:r>
      </w:hyperlink>
    </w:p>
    <w:p w:rsidR="00553108" w:rsidRDefault="00553108" w:rsidP="00553108">
      <w:pPr>
        <w:rPr>
          <w:sz w:val="24"/>
          <w:szCs w:val="24"/>
        </w:rPr>
      </w:pPr>
    </w:p>
    <w:p w:rsidR="00553108" w:rsidRDefault="00553108" w:rsidP="00553108">
      <w:pPr>
        <w:ind w:left="-284" w:firstLine="284"/>
        <w:rPr>
          <w:rStyle w:val="style-scope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Archiwum nagrań z sesji znajduje się na kanale „</w:t>
      </w:r>
      <w:r>
        <w:rPr>
          <w:rStyle w:val="style-scope"/>
          <w:rFonts w:ascii="Times New Roman" w:hAnsi="Times New Roman" w:cs="Times New Roman"/>
          <w:sz w:val="24"/>
          <w:szCs w:val="24"/>
        </w:rPr>
        <w:t xml:space="preserve">Rada Gminy Wierzchlas” w serwisie </w:t>
      </w:r>
      <w:proofErr w:type="spellStart"/>
      <w:r>
        <w:rPr>
          <w:rStyle w:val="style-scope"/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Style w:val="style-scope"/>
          <w:rFonts w:ascii="Times New Roman" w:hAnsi="Times New Roman" w:cs="Times New Roman"/>
          <w:sz w:val="26"/>
          <w:szCs w:val="26"/>
        </w:rPr>
        <w:t xml:space="preserve">. </w:t>
      </w:r>
    </w:p>
    <w:p w:rsidR="00D65B64" w:rsidRDefault="00D65B64" w:rsidP="00553108">
      <w:pPr>
        <w:ind w:left="-284" w:firstLine="284"/>
        <w:rPr>
          <w:rStyle w:val="style-scope"/>
          <w:rFonts w:ascii="Times New Roman" w:hAnsi="Times New Roman" w:cs="Times New Roman"/>
          <w:sz w:val="26"/>
          <w:szCs w:val="26"/>
        </w:rPr>
      </w:pPr>
    </w:p>
    <w:p w:rsidR="00553108" w:rsidRDefault="00553108" w:rsidP="00553108">
      <w:pPr>
        <w:ind w:left="-284" w:firstLine="284"/>
        <w:rPr>
          <w:sz w:val="14"/>
        </w:rPr>
      </w:pPr>
    </w:p>
    <w:p w:rsidR="00553108" w:rsidRDefault="00553108" w:rsidP="00553108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Wierzchlas, dnia </w:t>
      </w:r>
      <w:r w:rsidR="00415A85">
        <w:rPr>
          <w:rFonts w:ascii="Times New Roman" w:hAnsi="Times New Roman" w:cs="Times New Roman"/>
          <w:b/>
          <w:sz w:val="24"/>
          <w:szCs w:val="26"/>
        </w:rPr>
        <w:t>19 maja</w:t>
      </w:r>
      <w:r w:rsidR="00B83E45">
        <w:rPr>
          <w:rFonts w:ascii="Times New Roman" w:hAnsi="Times New Roman" w:cs="Times New Roman"/>
          <w:b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sz w:val="24"/>
          <w:szCs w:val="26"/>
        </w:rPr>
        <w:t>2023 r.</w:t>
      </w:r>
    </w:p>
    <w:p w:rsidR="00D65B64" w:rsidRDefault="00D65B64" w:rsidP="00553108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6"/>
        </w:rPr>
      </w:pPr>
    </w:p>
    <w:p w:rsidR="00D65B64" w:rsidRDefault="00D65B64" w:rsidP="00553108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6"/>
        </w:rPr>
      </w:pPr>
    </w:p>
    <w:p w:rsidR="00553108" w:rsidRDefault="00553108" w:rsidP="00553108">
      <w:pPr>
        <w:ind w:left="4956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Przewodniczący Rady Gminy </w:t>
      </w:r>
    </w:p>
    <w:p w:rsidR="00901FE5" w:rsidRDefault="00901FE5" w:rsidP="00553108">
      <w:pPr>
        <w:ind w:left="4956"/>
        <w:rPr>
          <w:rFonts w:ascii="Times New Roman" w:hAnsi="Times New Roman" w:cs="Times New Roman"/>
          <w:b/>
          <w:sz w:val="24"/>
          <w:szCs w:val="26"/>
        </w:rPr>
      </w:pPr>
    </w:p>
    <w:p w:rsidR="00553108" w:rsidRDefault="00553108" w:rsidP="00553108">
      <w:pPr>
        <w:ind w:left="4956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        (-) Jacek Młynarczyk </w:t>
      </w:r>
    </w:p>
    <w:sectPr w:rsidR="00553108" w:rsidSect="00901FE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52B"/>
    <w:multiLevelType w:val="multilevel"/>
    <w:tmpl w:val="99248C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savePreviewPicture/>
  <w:compat/>
  <w:rsids>
    <w:rsidRoot w:val="00553108"/>
    <w:rsid w:val="0003285E"/>
    <w:rsid w:val="000E14FA"/>
    <w:rsid w:val="00146759"/>
    <w:rsid w:val="00196A0D"/>
    <w:rsid w:val="002E351C"/>
    <w:rsid w:val="0031524E"/>
    <w:rsid w:val="00391924"/>
    <w:rsid w:val="003D029C"/>
    <w:rsid w:val="00415A85"/>
    <w:rsid w:val="00510FA4"/>
    <w:rsid w:val="00553108"/>
    <w:rsid w:val="006528E3"/>
    <w:rsid w:val="007D31DB"/>
    <w:rsid w:val="008325C1"/>
    <w:rsid w:val="008D1924"/>
    <w:rsid w:val="008E6E44"/>
    <w:rsid w:val="00901FE5"/>
    <w:rsid w:val="00A44083"/>
    <w:rsid w:val="00A46CE1"/>
    <w:rsid w:val="00B028A6"/>
    <w:rsid w:val="00B83E45"/>
    <w:rsid w:val="00BD40C0"/>
    <w:rsid w:val="00BE5789"/>
    <w:rsid w:val="00C55776"/>
    <w:rsid w:val="00D22FF0"/>
    <w:rsid w:val="00D65B64"/>
    <w:rsid w:val="00E1266C"/>
    <w:rsid w:val="00F43166"/>
    <w:rsid w:val="00F75E12"/>
    <w:rsid w:val="00FE2BC7"/>
    <w:rsid w:val="00FE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10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53108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5310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3108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553108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53108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3108"/>
    <w:pPr>
      <w:spacing w:after="200"/>
      <w:ind w:left="720"/>
      <w:contextualSpacing/>
      <w:jc w:val="left"/>
    </w:pPr>
  </w:style>
  <w:style w:type="character" w:customStyle="1" w:styleId="style-scope">
    <w:name w:val="style-scope"/>
    <w:basedOn w:val="Domylnaczcionkaakapitu"/>
    <w:rsid w:val="00553108"/>
  </w:style>
  <w:style w:type="character" w:customStyle="1" w:styleId="markedcontent">
    <w:name w:val="markedcontent"/>
    <w:basedOn w:val="Domylnaczcionkaakapitu"/>
    <w:rsid w:val="00901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posiedzenia.pl/wierzchl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16</cp:revision>
  <cp:lastPrinted>2023-05-19T11:27:00Z</cp:lastPrinted>
  <dcterms:created xsi:type="dcterms:W3CDTF">2023-01-18T12:04:00Z</dcterms:created>
  <dcterms:modified xsi:type="dcterms:W3CDTF">2023-05-19T11:27:00Z</dcterms:modified>
</cp:coreProperties>
</file>